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0" w:rsidRDefault="005D2830" w:rsidP="005D2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Бюджетное профессиональное образовательное учреждение Орловской области</w:t>
      </w:r>
    </w:p>
    <w:p w:rsidR="005D2830" w:rsidRDefault="005D2830" w:rsidP="005D2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«Орловский музыкальный колледж»</w:t>
      </w:r>
    </w:p>
    <w:p w:rsidR="005D2830" w:rsidRDefault="005D2830" w:rsidP="005D283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(БПОУ ОО «Орловский музыкальный колледж»)</w:t>
      </w:r>
    </w:p>
    <w:p w:rsidR="005D2830" w:rsidRDefault="005D2830" w:rsidP="005D2830">
      <w:pPr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366C9B" w:rsidRDefault="00366C9B" w:rsidP="00366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C9B" w:rsidRPr="00046933" w:rsidRDefault="00366C9B" w:rsidP="00366C9B">
      <w:pPr>
        <w:jc w:val="right"/>
      </w:pP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Орловского </w:t>
      </w: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музыкального колледжа</w:t>
      </w:r>
    </w:p>
    <w:p w:rsidR="00766F31" w:rsidRPr="00766F31" w:rsidRDefault="00766F31" w:rsidP="00766F31">
      <w:pPr>
        <w:ind w:firstLine="0"/>
        <w:jc w:val="right"/>
        <w:rPr>
          <w:rFonts w:eastAsia="Calibri" w:cs="Times New Roman"/>
          <w:sz w:val="24"/>
          <w:szCs w:val="24"/>
        </w:rPr>
      </w:pPr>
      <w:r w:rsidRPr="00766F31">
        <w:rPr>
          <w:rFonts w:eastAsia="Calibri" w:cs="Times New Roman"/>
          <w:sz w:val="24"/>
          <w:szCs w:val="24"/>
        </w:rPr>
        <w:t xml:space="preserve">№ 43-УЧ   от 17.03.2016г. </w:t>
      </w: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колледжа</w:t>
      </w:r>
    </w:p>
    <w:p w:rsidR="004441E4" w:rsidRDefault="004441E4" w:rsidP="004441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марта 2016 года, протокол № 2</w:t>
      </w:r>
    </w:p>
    <w:p w:rsidR="00366C9B" w:rsidRPr="00366C9B" w:rsidRDefault="00366C9B" w:rsidP="00366C9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6C9B" w:rsidRDefault="00366C9B" w:rsidP="00366C9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6C9B" w:rsidRPr="00366C9B" w:rsidRDefault="00366C9B" w:rsidP="00366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6C9B">
        <w:rPr>
          <w:rFonts w:ascii="Times New Roman" w:hAnsi="Times New Roman"/>
          <w:b/>
          <w:sz w:val="28"/>
          <w:szCs w:val="28"/>
        </w:rPr>
        <w:t>ПОЛОЖЕНИЕ</w:t>
      </w:r>
    </w:p>
    <w:p w:rsidR="00366C9B" w:rsidRPr="00366C9B" w:rsidRDefault="00366C9B" w:rsidP="00366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6C9B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366C9B">
        <w:rPr>
          <w:rFonts w:ascii="Times New Roman" w:hAnsi="Times New Roman"/>
          <w:b/>
          <w:sz w:val="28"/>
          <w:szCs w:val="28"/>
        </w:rPr>
        <w:t>внутриколледжной</w:t>
      </w:r>
      <w:proofErr w:type="spellEnd"/>
      <w:r w:rsidRPr="00366C9B">
        <w:rPr>
          <w:rFonts w:ascii="Times New Roman" w:hAnsi="Times New Roman"/>
          <w:b/>
          <w:sz w:val="28"/>
          <w:szCs w:val="28"/>
        </w:rPr>
        <w:t xml:space="preserve"> системе контроля </w:t>
      </w:r>
    </w:p>
    <w:p w:rsidR="00366C9B" w:rsidRPr="00366C9B" w:rsidRDefault="00366C9B" w:rsidP="00366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6C9B">
        <w:rPr>
          <w:rFonts w:ascii="Times New Roman" w:hAnsi="Times New Roman"/>
          <w:b/>
          <w:sz w:val="28"/>
          <w:szCs w:val="28"/>
        </w:rPr>
        <w:t xml:space="preserve">качества подготовки </w:t>
      </w:r>
      <w:proofErr w:type="gramStart"/>
      <w:r w:rsidRPr="00366C9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66C9B" w:rsidRDefault="00366C9B" w:rsidP="00366C9B">
      <w:pPr>
        <w:jc w:val="right"/>
      </w:pP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6C9B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366C9B">
        <w:rPr>
          <w:rFonts w:ascii="Times New Roman" w:hAnsi="Times New Roman"/>
          <w:sz w:val="24"/>
          <w:szCs w:val="24"/>
        </w:rPr>
        <w:t>Внутриколледжная</w:t>
      </w:r>
      <w:proofErr w:type="spellEnd"/>
      <w:r w:rsidRPr="00366C9B">
        <w:rPr>
          <w:rFonts w:ascii="Times New Roman" w:hAnsi="Times New Roman"/>
          <w:sz w:val="24"/>
          <w:szCs w:val="24"/>
        </w:rPr>
        <w:t xml:space="preserve"> система текущего и промежуточного контроля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подготовки обучающихся является неотъемлемой частью образовательного процесса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колледже, основной целью которой является обеспечение подготовки специалистов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соответствии с требованиями федерального государственного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стандарта.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366C9B">
        <w:rPr>
          <w:rFonts w:ascii="Times New Roman" w:hAnsi="Times New Roman"/>
          <w:sz w:val="24"/>
          <w:szCs w:val="24"/>
        </w:rPr>
        <w:t>Внутриколледжная</w:t>
      </w:r>
      <w:proofErr w:type="spellEnd"/>
      <w:r w:rsidRPr="00366C9B">
        <w:rPr>
          <w:rFonts w:ascii="Times New Roman" w:hAnsi="Times New Roman"/>
          <w:sz w:val="24"/>
          <w:szCs w:val="24"/>
        </w:rPr>
        <w:t xml:space="preserve"> система текущего и промежуточного контроля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подготовки обучающихся предусматривает решение следующих задач: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- обеспечение целостного и полного освоения </w:t>
      </w:r>
      <w:proofErr w:type="gramStart"/>
      <w:r w:rsidRPr="00366C9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6C9B">
        <w:rPr>
          <w:rFonts w:ascii="Times New Roman" w:hAnsi="Times New Roman"/>
          <w:sz w:val="24"/>
          <w:szCs w:val="24"/>
        </w:rPr>
        <w:t xml:space="preserve">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образовательных программ среднего профессионального образования;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широкое использование современных контрольно-оценочных технологий;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организацию самостоятельной работы обучающихся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способностей;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поддержание постоянной обратной связи и принятие оптимальных решений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 xml:space="preserve">управлении качеством подготовки обучающихся на уровне преподавателя, </w:t>
      </w:r>
      <w:r>
        <w:rPr>
          <w:rFonts w:ascii="Times New Roman" w:hAnsi="Times New Roman"/>
          <w:sz w:val="24"/>
          <w:szCs w:val="24"/>
        </w:rPr>
        <w:t xml:space="preserve">ПЦК  </w:t>
      </w:r>
      <w:r w:rsidRPr="00366C9B">
        <w:rPr>
          <w:rFonts w:ascii="Times New Roman" w:hAnsi="Times New Roman"/>
          <w:sz w:val="24"/>
          <w:szCs w:val="24"/>
        </w:rPr>
        <w:t>и колледжа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Pr="00366C9B">
        <w:rPr>
          <w:rFonts w:ascii="Times New Roman" w:hAnsi="Times New Roman"/>
          <w:sz w:val="24"/>
          <w:szCs w:val="24"/>
        </w:rPr>
        <w:t>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366C9B">
        <w:rPr>
          <w:rFonts w:ascii="Times New Roman" w:hAnsi="Times New Roman"/>
          <w:sz w:val="24"/>
          <w:szCs w:val="24"/>
        </w:rPr>
        <w:t>Внутриколледжная</w:t>
      </w:r>
      <w:proofErr w:type="spellEnd"/>
      <w:r w:rsidRPr="00366C9B">
        <w:rPr>
          <w:rFonts w:ascii="Times New Roman" w:hAnsi="Times New Roman"/>
          <w:sz w:val="24"/>
          <w:szCs w:val="24"/>
        </w:rPr>
        <w:t xml:space="preserve"> система текущего и промежуточного контроля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 xml:space="preserve">подготовки </w:t>
      </w:r>
      <w:proofErr w:type="gramStart"/>
      <w:r w:rsidRPr="00366C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6C9B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а) для обучающихся: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стимулирование систематической, самостоятельной и творческой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деятельности;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контроль и самоконтроль учебных достижений и их регулярную и объективную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оценку;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рациональное и равномерное распределение учебной нагрузки в течение семестра;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воспитание ответственности за результаты своего учебного труда.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б) для преподавателей: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повышение эффективности различных форм учебных занятий;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- разработку необходимых учебно-методических материалов для учебных занятий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самостоятельной работы обучающихся;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lastRenderedPageBreak/>
        <w:t>- непрерывное управление учебным процессом;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- объективность оценки учебных достижений обучающихся и своего собственного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труда.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1.4. Система контроля включает планирование, организацию и проведение контрольно-оценочных мероприятий по всем учебным дисциплинам.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1.5. Формами текущего контроля являются: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контроль на уровне отделения.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контроль на уровне предметно-цикловой комиссии;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административный контроль.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1.6. Формами промежуточного контроля являются экзамены и зачеты, порядок сдачи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которых определяется специальным положением.</w:t>
      </w:r>
    </w:p>
    <w:p w:rsid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1.7. Порядок проведения административного контроля и контроля на уровне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44E">
        <w:rPr>
          <w:rFonts w:ascii="Times New Roman" w:hAnsi="Times New Roman"/>
          <w:sz w:val="24"/>
          <w:szCs w:val="24"/>
        </w:rPr>
        <w:t>колледжа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 xml:space="preserve"> ежегодно определяется Советом колледжа</w:t>
      </w:r>
      <w:r w:rsidR="0053144E" w:rsidRPr="0053144E">
        <w:rPr>
          <w:rFonts w:ascii="Times New Roman" w:hAnsi="Times New Roman"/>
          <w:sz w:val="24"/>
          <w:szCs w:val="24"/>
        </w:rPr>
        <w:t xml:space="preserve"> </w:t>
      </w:r>
      <w:r w:rsidR="0053144E" w:rsidRPr="00366C9B">
        <w:rPr>
          <w:rFonts w:ascii="Times New Roman" w:hAnsi="Times New Roman"/>
          <w:sz w:val="24"/>
          <w:szCs w:val="24"/>
        </w:rPr>
        <w:t>и утверждается</w:t>
      </w:r>
      <w:r w:rsidR="0053144E">
        <w:rPr>
          <w:rFonts w:ascii="Times New Roman" w:hAnsi="Times New Roman"/>
          <w:sz w:val="24"/>
          <w:szCs w:val="24"/>
        </w:rPr>
        <w:t xml:space="preserve"> руководителем ОУ</w:t>
      </w:r>
      <w:r w:rsidRPr="00366C9B">
        <w:rPr>
          <w:rFonts w:ascii="Times New Roman" w:hAnsi="Times New Roman"/>
          <w:sz w:val="24"/>
          <w:szCs w:val="24"/>
        </w:rPr>
        <w:t>.</w:t>
      </w:r>
      <w:r w:rsidR="0053144E">
        <w:rPr>
          <w:rFonts w:ascii="Times New Roman" w:hAnsi="Times New Roman"/>
          <w:sz w:val="24"/>
          <w:szCs w:val="24"/>
        </w:rPr>
        <w:t xml:space="preserve"> На уровне</w:t>
      </w:r>
      <w:r w:rsidR="0053144E" w:rsidRPr="0053144E">
        <w:rPr>
          <w:rFonts w:ascii="Times New Roman" w:hAnsi="Times New Roman"/>
          <w:sz w:val="24"/>
          <w:szCs w:val="24"/>
        </w:rPr>
        <w:t xml:space="preserve"> </w:t>
      </w:r>
      <w:r w:rsidR="0053144E" w:rsidRPr="00366C9B">
        <w:rPr>
          <w:rFonts w:ascii="Times New Roman" w:hAnsi="Times New Roman"/>
          <w:sz w:val="24"/>
          <w:szCs w:val="24"/>
        </w:rPr>
        <w:t>пр</w:t>
      </w:r>
      <w:r w:rsidR="0053144E">
        <w:rPr>
          <w:rFonts w:ascii="Times New Roman" w:hAnsi="Times New Roman"/>
          <w:sz w:val="24"/>
          <w:szCs w:val="24"/>
        </w:rPr>
        <w:t>едметно-цикловой комиссии определяется и утверждается на заседаниях ПЦК в начале учебного года.</w:t>
      </w:r>
    </w:p>
    <w:p w:rsidR="00DB442C" w:rsidRPr="00EB1865" w:rsidRDefault="00DB442C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1865">
        <w:rPr>
          <w:rFonts w:ascii="Times New Roman" w:hAnsi="Times New Roman"/>
          <w:sz w:val="24"/>
          <w:szCs w:val="24"/>
        </w:rPr>
        <w:t>1.8. В рамках ежегодного самообследования провод</w:t>
      </w:r>
      <w:r w:rsidR="00DC60E0" w:rsidRPr="00EB1865">
        <w:rPr>
          <w:rFonts w:ascii="Times New Roman" w:hAnsi="Times New Roman"/>
          <w:sz w:val="24"/>
          <w:szCs w:val="24"/>
        </w:rPr>
        <w:t xml:space="preserve">ятся опросы работодателей </w:t>
      </w:r>
      <w:proofErr w:type="gramStart"/>
      <w:r w:rsidR="00DC60E0" w:rsidRPr="00EB1865">
        <w:rPr>
          <w:rFonts w:ascii="Times New Roman" w:hAnsi="Times New Roman"/>
          <w:sz w:val="24"/>
          <w:szCs w:val="24"/>
        </w:rPr>
        <w:t>и(</w:t>
      </w:r>
      <w:proofErr w:type="gramEnd"/>
      <w:r w:rsidR="00DC60E0" w:rsidRPr="00EB1865">
        <w:rPr>
          <w:rFonts w:ascii="Times New Roman" w:hAnsi="Times New Roman"/>
          <w:sz w:val="24"/>
          <w:szCs w:val="24"/>
        </w:rPr>
        <w:t>или) их объединений</w:t>
      </w:r>
      <w:r w:rsidR="007F789E" w:rsidRPr="00EB1865">
        <w:rPr>
          <w:rFonts w:ascii="Times New Roman" w:hAnsi="Times New Roman"/>
          <w:sz w:val="24"/>
          <w:szCs w:val="24"/>
        </w:rPr>
        <w:t xml:space="preserve"> об удовлетворенности качеством образования по образовательным программам, педагогических работников об удовлетворенности условиями и организацией образовательной деятельности,</w:t>
      </w:r>
      <w:r w:rsidRPr="00EB1865">
        <w:rPr>
          <w:rFonts w:ascii="Times New Roman" w:hAnsi="Times New Roman"/>
          <w:sz w:val="24"/>
          <w:szCs w:val="24"/>
        </w:rPr>
        <w:t xml:space="preserve"> обучающихся</w:t>
      </w:r>
      <w:r w:rsidR="007F789E" w:rsidRPr="00EB1865">
        <w:rPr>
          <w:rFonts w:ascii="Times New Roman" w:hAnsi="Times New Roman"/>
          <w:sz w:val="24"/>
          <w:szCs w:val="24"/>
        </w:rPr>
        <w:t xml:space="preserve">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r w:rsidRPr="00EB1865">
        <w:rPr>
          <w:rFonts w:ascii="Times New Roman" w:hAnsi="Times New Roman"/>
          <w:sz w:val="24"/>
          <w:szCs w:val="24"/>
        </w:rPr>
        <w:t xml:space="preserve">. </w:t>
      </w:r>
      <w:r w:rsidR="007F789E" w:rsidRPr="00EB1865">
        <w:rPr>
          <w:rFonts w:ascii="Times New Roman" w:hAnsi="Times New Roman"/>
          <w:sz w:val="24"/>
          <w:szCs w:val="24"/>
        </w:rPr>
        <w:t>Форма опроса</w:t>
      </w:r>
      <w:r w:rsidRPr="00EB1865">
        <w:rPr>
          <w:rFonts w:ascii="Times New Roman" w:hAnsi="Times New Roman"/>
          <w:sz w:val="24"/>
          <w:szCs w:val="24"/>
        </w:rPr>
        <w:t xml:space="preserve"> и перечень вопросов утвержда</w:t>
      </w:r>
      <w:r w:rsidR="007F789E" w:rsidRPr="00EB1865">
        <w:rPr>
          <w:rFonts w:ascii="Times New Roman" w:hAnsi="Times New Roman"/>
          <w:sz w:val="24"/>
          <w:szCs w:val="24"/>
        </w:rPr>
        <w:t>ю</w:t>
      </w:r>
      <w:r w:rsidRPr="00EB1865">
        <w:rPr>
          <w:rFonts w:ascii="Times New Roman" w:hAnsi="Times New Roman"/>
          <w:sz w:val="24"/>
          <w:szCs w:val="24"/>
        </w:rPr>
        <w:t xml:space="preserve">тся приказом руководителя, подведение итогов осуществляется  </w:t>
      </w:r>
      <w:proofErr w:type="gramStart"/>
      <w:r w:rsidRPr="00EB1865">
        <w:rPr>
          <w:rFonts w:ascii="Times New Roman" w:hAnsi="Times New Roman"/>
          <w:sz w:val="24"/>
          <w:szCs w:val="24"/>
        </w:rPr>
        <w:t>рамках</w:t>
      </w:r>
      <w:proofErr w:type="gramEnd"/>
      <w:r w:rsidRPr="00EB1865">
        <w:rPr>
          <w:rFonts w:ascii="Times New Roman" w:hAnsi="Times New Roman"/>
          <w:sz w:val="24"/>
          <w:szCs w:val="24"/>
        </w:rPr>
        <w:t xml:space="preserve"> подготовк</w:t>
      </w:r>
      <w:r w:rsidR="00EB1865">
        <w:rPr>
          <w:rFonts w:ascii="Times New Roman" w:hAnsi="Times New Roman"/>
          <w:sz w:val="24"/>
          <w:szCs w:val="24"/>
        </w:rPr>
        <w:t xml:space="preserve">и отчета по </w:t>
      </w:r>
      <w:proofErr w:type="spellStart"/>
      <w:r w:rsidR="00EB1865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EB1865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Pr="00EB1865">
        <w:rPr>
          <w:rFonts w:ascii="Times New Roman" w:hAnsi="Times New Roman"/>
          <w:sz w:val="24"/>
          <w:szCs w:val="24"/>
        </w:rPr>
        <w:t xml:space="preserve">ред., утв. приказом директора № </w:t>
      </w:r>
      <w:r w:rsidR="00EB1865" w:rsidRPr="00EB1865">
        <w:rPr>
          <w:rFonts w:ascii="Times New Roman" w:hAnsi="Times New Roman"/>
          <w:sz w:val="24"/>
          <w:szCs w:val="24"/>
        </w:rPr>
        <w:t>117</w:t>
      </w:r>
      <w:r w:rsidR="00EB1865">
        <w:rPr>
          <w:rFonts w:ascii="Times New Roman" w:hAnsi="Times New Roman"/>
          <w:sz w:val="24"/>
          <w:szCs w:val="24"/>
        </w:rPr>
        <w:t>-УЧ</w:t>
      </w:r>
      <w:r w:rsidR="00EB1865" w:rsidRPr="00EB1865">
        <w:rPr>
          <w:rFonts w:ascii="Times New Roman" w:hAnsi="Times New Roman"/>
          <w:sz w:val="24"/>
          <w:szCs w:val="24"/>
        </w:rPr>
        <w:t xml:space="preserve"> </w:t>
      </w:r>
      <w:r w:rsidRPr="00EB1865">
        <w:rPr>
          <w:rFonts w:ascii="Times New Roman" w:hAnsi="Times New Roman"/>
          <w:sz w:val="24"/>
          <w:szCs w:val="24"/>
        </w:rPr>
        <w:t>от 31.05.2023 г.).</w:t>
      </w:r>
    </w:p>
    <w:p w:rsidR="0053144E" w:rsidRPr="00366C9B" w:rsidRDefault="0053144E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6C9B" w:rsidRPr="0053144E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3144E">
        <w:rPr>
          <w:rFonts w:ascii="Times New Roman" w:hAnsi="Times New Roman"/>
          <w:b/>
          <w:sz w:val="24"/>
          <w:szCs w:val="24"/>
        </w:rPr>
        <w:t>II. Планирование, организация и проведение контроля на уровне предметно­</w:t>
      </w:r>
    </w:p>
    <w:p w:rsidR="00366C9B" w:rsidRPr="0053144E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3144E">
        <w:rPr>
          <w:rFonts w:ascii="Times New Roman" w:hAnsi="Times New Roman"/>
          <w:b/>
          <w:sz w:val="24"/>
          <w:szCs w:val="24"/>
        </w:rPr>
        <w:t>цикловой комиссии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2.1. График проведения текущей аттестации составляется председателем ПЦК и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доводится до сведения обучающихся в начале каждого семестра.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2.2. Количество, сроки и формы проведения текущей аттестации, а также перечень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 xml:space="preserve">дисциплин, по которым они проводятся, устанавливаются и утверждаются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председателями ПЦК.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2.3. Текущий контроль на уровне образовательной программы проводится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 xml:space="preserve">преподавателем на любом из видов учебных занятий. Методы текущего контроля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 xml:space="preserve">(контрольная работа, тестирование, опрос, викторина и др.) выбираются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преподавателем исходя из специфики учебной дисциплины.</w:t>
      </w:r>
    </w:p>
    <w:p w:rsid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2.4. Преподаватель обеспечивает разработку и формирование блока заданий,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 xml:space="preserve">используемых для проведения текущего контроля качества подготовки обучающихся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и их аттестации. Задания должны быть утверждены решением заседания предметн</w:t>
      </w:r>
      <w:proofErr w:type="gramStart"/>
      <w:r w:rsidRPr="00366C9B">
        <w:rPr>
          <w:rFonts w:ascii="Times New Roman" w:hAnsi="Times New Roman"/>
          <w:sz w:val="24"/>
          <w:szCs w:val="24"/>
        </w:rPr>
        <w:t>о-</w:t>
      </w:r>
      <w:proofErr w:type="gramEnd"/>
      <w:r w:rsidRPr="00366C9B">
        <w:rPr>
          <w:rFonts w:ascii="Times New Roman" w:hAnsi="Times New Roman"/>
          <w:sz w:val="24"/>
          <w:szCs w:val="24"/>
        </w:rPr>
        <w:t xml:space="preserve"> цикловой комиссии.</w:t>
      </w:r>
    </w:p>
    <w:p w:rsidR="0053144E" w:rsidRPr="00366C9B" w:rsidRDefault="0053144E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6C9B" w:rsidRPr="0053144E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3144E">
        <w:rPr>
          <w:rFonts w:ascii="Times New Roman" w:hAnsi="Times New Roman"/>
          <w:b/>
          <w:sz w:val="24"/>
          <w:szCs w:val="24"/>
        </w:rPr>
        <w:t>III. Подготовка и проведение зачета и контрольной работы по отдельной</w:t>
      </w:r>
    </w:p>
    <w:p w:rsidR="00366C9B" w:rsidRPr="0053144E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3144E">
        <w:rPr>
          <w:rFonts w:ascii="Times New Roman" w:hAnsi="Times New Roman"/>
          <w:b/>
          <w:sz w:val="24"/>
          <w:szCs w:val="24"/>
        </w:rPr>
        <w:t>дисциплине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3.1. Целью административного контроля являет</w:t>
      </w:r>
      <w:r w:rsidR="0053144E">
        <w:rPr>
          <w:rFonts w:ascii="Times New Roman" w:hAnsi="Times New Roman"/>
          <w:sz w:val="24"/>
          <w:szCs w:val="24"/>
        </w:rPr>
        <w:t>ся внутренняя проверка качеств</w:t>
      </w:r>
      <w:r w:rsidR="00DB442C">
        <w:rPr>
          <w:rFonts w:ascii="Times New Roman" w:hAnsi="Times New Roman"/>
          <w:sz w:val="24"/>
          <w:szCs w:val="24"/>
        </w:rPr>
        <w:t xml:space="preserve">а </w:t>
      </w:r>
      <w:r w:rsidRPr="00366C9B">
        <w:rPr>
          <w:rFonts w:ascii="Times New Roman" w:hAnsi="Times New Roman"/>
          <w:sz w:val="24"/>
          <w:szCs w:val="24"/>
        </w:rPr>
        <w:t xml:space="preserve">подготовки </w:t>
      </w:r>
      <w:proofErr w:type="gramStart"/>
      <w:r w:rsidRPr="00366C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6C9B">
        <w:rPr>
          <w:rFonts w:ascii="Times New Roman" w:hAnsi="Times New Roman"/>
          <w:sz w:val="24"/>
          <w:szCs w:val="24"/>
        </w:rPr>
        <w:t>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3.2. График проведения административного контроля составляется зам. директора по учебной работе, утверждается директором и доводится до сведения обучающихся в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начале каждого семестра.</w:t>
      </w:r>
    </w:p>
    <w:p w:rsid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3.3. При проведении недифференцированного зачета уровень подготовки обучающихся фиксируется в зачетной книжке словом «зачтено» или «</w:t>
      </w:r>
      <w:proofErr w:type="spellStart"/>
      <w:r w:rsidRPr="00366C9B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366C9B">
        <w:rPr>
          <w:rFonts w:ascii="Times New Roman" w:hAnsi="Times New Roman"/>
          <w:sz w:val="24"/>
          <w:szCs w:val="24"/>
        </w:rPr>
        <w:t xml:space="preserve">». При </w:t>
      </w:r>
      <w:r w:rsidR="0053144E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проведении дифференцированного зачета, контроль</w:t>
      </w:r>
      <w:r w:rsidR="0053144E">
        <w:rPr>
          <w:rFonts w:ascii="Times New Roman" w:hAnsi="Times New Roman"/>
          <w:sz w:val="24"/>
          <w:szCs w:val="24"/>
        </w:rPr>
        <w:t xml:space="preserve">ного урока и контрольной работы </w:t>
      </w:r>
      <w:r w:rsidRPr="00366C9B">
        <w:rPr>
          <w:rFonts w:ascii="Times New Roman" w:hAnsi="Times New Roman"/>
          <w:sz w:val="24"/>
          <w:szCs w:val="24"/>
        </w:rPr>
        <w:t>уровень подготовки обучаю</w:t>
      </w:r>
      <w:r w:rsidR="0053144E">
        <w:rPr>
          <w:rFonts w:ascii="Times New Roman" w:hAnsi="Times New Roman"/>
          <w:sz w:val="24"/>
          <w:szCs w:val="24"/>
        </w:rPr>
        <w:t>щихся оценивается в баллах: «отлично»</w:t>
      </w:r>
      <w:r w:rsidRPr="00366C9B">
        <w:rPr>
          <w:rFonts w:ascii="Times New Roman" w:hAnsi="Times New Roman"/>
          <w:sz w:val="24"/>
          <w:szCs w:val="24"/>
        </w:rPr>
        <w:t xml:space="preserve">, </w:t>
      </w:r>
      <w:r w:rsidR="0053144E">
        <w:rPr>
          <w:rFonts w:ascii="Times New Roman" w:hAnsi="Times New Roman"/>
          <w:sz w:val="24"/>
          <w:szCs w:val="24"/>
        </w:rPr>
        <w:t>«хорошо»</w:t>
      </w:r>
      <w:r w:rsidRPr="00366C9B">
        <w:rPr>
          <w:rFonts w:ascii="Times New Roman" w:hAnsi="Times New Roman"/>
          <w:sz w:val="24"/>
          <w:szCs w:val="24"/>
        </w:rPr>
        <w:t xml:space="preserve">, </w:t>
      </w:r>
      <w:r w:rsidR="0053144E">
        <w:rPr>
          <w:rFonts w:ascii="Times New Roman" w:hAnsi="Times New Roman"/>
          <w:sz w:val="24"/>
          <w:szCs w:val="24"/>
        </w:rPr>
        <w:t>«удовлетворительно»</w:t>
      </w:r>
      <w:r w:rsidRPr="00366C9B">
        <w:rPr>
          <w:rFonts w:ascii="Times New Roman" w:hAnsi="Times New Roman"/>
          <w:sz w:val="24"/>
          <w:szCs w:val="24"/>
        </w:rPr>
        <w:t xml:space="preserve">, </w:t>
      </w:r>
      <w:r w:rsidR="0053144E">
        <w:rPr>
          <w:rFonts w:ascii="Times New Roman" w:hAnsi="Times New Roman"/>
          <w:sz w:val="24"/>
          <w:szCs w:val="24"/>
        </w:rPr>
        <w:t>«н</w:t>
      </w:r>
      <w:r w:rsidRPr="00366C9B">
        <w:rPr>
          <w:rFonts w:ascii="Times New Roman" w:hAnsi="Times New Roman"/>
          <w:sz w:val="24"/>
          <w:szCs w:val="24"/>
        </w:rPr>
        <w:t>еудовлетворительно</w:t>
      </w:r>
      <w:r w:rsidR="0053144E">
        <w:rPr>
          <w:rFonts w:ascii="Times New Roman" w:hAnsi="Times New Roman"/>
          <w:sz w:val="24"/>
          <w:szCs w:val="24"/>
        </w:rPr>
        <w:t>»</w:t>
      </w:r>
      <w:r w:rsidRPr="00366C9B">
        <w:rPr>
          <w:rFonts w:ascii="Times New Roman" w:hAnsi="Times New Roman"/>
          <w:sz w:val="24"/>
          <w:szCs w:val="24"/>
        </w:rPr>
        <w:t>.</w:t>
      </w:r>
    </w:p>
    <w:p w:rsidR="00A0554E" w:rsidRDefault="00A0554E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6C9B" w:rsidRPr="00A0554E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554E">
        <w:rPr>
          <w:rFonts w:ascii="Times New Roman" w:hAnsi="Times New Roman"/>
          <w:b/>
          <w:sz w:val="24"/>
          <w:szCs w:val="24"/>
        </w:rPr>
        <w:t>IV. Подготовка к экзамену по дисциплине или комплексному экзамену по двум или</w:t>
      </w:r>
    </w:p>
    <w:p w:rsidR="00366C9B" w:rsidRPr="00A0554E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554E">
        <w:rPr>
          <w:rFonts w:ascii="Times New Roman" w:hAnsi="Times New Roman"/>
          <w:b/>
          <w:sz w:val="24"/>
          <w:szCs w:val="24"/>
        </w:rPr>
        <w:t>нескольким дисциплинам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4.1. Экзамены проводятся в период экзаменационных сессий, установленных годовым календарным учебным графиком рабочего учебного плана. На каждую экзаменационную сессию составляется утверждаемое руководителем колледжа расписание экзаменов, которое доводится до сведения обучающихся и преподавателей не позднее, чем за две недели до начала сессии.</w:t>
      </w:r>
    </w:p>
    <w:p w:rsidR="00A0554E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4.2. К экзамену по дисциплине или комплексному экзамену по двум или нескольким дисциплинам допускаются </w:t>
      </w:r>
      <w:r w:rsidR="00A0554E">
        <w:rPr>
          <w:rFonts w:ascii="Times New Roman" w:hAnsi="Times New Roman"/>
          <w:sz w:val="24"/>
          <w:szCs w:val="24"/>
        </w:rPr>
        <w:t xml:space="preserve">все </w:t>
      </w:r>
      <w:r w:rsidRPr="00366C9B">
        <w:rPr>
          <w:rFonts w:ascii="Times New Roman" w:hAnsi="Times New Roman"/>
          <w:sz w:val="24"/>
          <w:szCs w:val="24"/>
        </w:rPr>
        <w:t>обучающиеся</w:t>
      </w:r>
      <w:r w:rsidR="00A0554E">
        <w:rPr>
          <w:rFonts w:ascii="Times New Roman" w:hAnsi="Times New Roman"/>
          <w:sz w:val="24"/>
          <w:szCs w:val="24"/>
        </w:rPr>
        <w:t>.</w:t>
      </w:r>
      <w:r w:rsidRPr="00366C9B">
        <w:rPr>
          <w:rFonts w:ascii="Times New Roman" w:hAnsi="Times New Roman"/>
          <w:sz w:val="24"/>
          <w:szCs w:val="24"/>
        </w:rPr>
        <w:t xml:space="preserve"> </w:t>
      </w:r>
    </w:p>
    <w:p w:rsidR="00366C9B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366C9B" w:rsidRPr="00366C9B">
        <w:rPr>
          <w:rFonts w:ascii="Times New Roman" w:hAnsi="Times New Roman"/>
          <w:sz w:val="24"/>
          <w:szCs w:val="24"/>
        </w:rPr>
        <w:t>. При составлении расписания экзаменов интервал между экзаменами должен быть не менее двух календарных дней. Первый экзамен может быть проведен в первый день экзаменационной сессии.</w:t>
      </w:r>
    </w:p>
    <w:p w:rsidR="00366C9B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366C9B" w:rsidRPr="00366C9B">
        <w:rPr>
          <w:rFonts w:ascii="Times New Roman" w:hAnsi="Times New Roman"/>
          <w:sz w:val="24"/>
          <w:szCs w:val="24"/>
        </w:rPr>
        <w:t>. Экзаменационные материалы составляются на основе рабочей программы учебной дисциплины</w:t>
      </w:r>
      <w:r w:rsidR="00A0554E">
        <w:rPr>
          <w:rFonts w:ascii="Times New Roman" w:hAnsi="Times New Roman"/>
          <w:sz w:val="24"/>
          <w:szCs w:val="24"/>
        </w:rPr>
        <w:t xml:space="preserve"> </w:t>
      </w:r>
      <w:r w:rsidR="00366C9B" w:rsidRPr="00366C9B">
        <w:rPr>
          <w:rFonts w:ascii="Times New Roman" w:hAnsi="Times New Roman"/>
          <w:sz w:val="24"/>
          <w:szCs w:val="24"/>
        </w:rPr>
        <w:t>(дисциплин) и охватывают е</w:t>
      </w:r>
      <w:proofErr w:type="gramStart"/>
      <w:r w:rsidR="00366C9B" w:rsidRPr="00366C9B">
        <w:rPr>
          <w:rFonts w:ascii="Times New Roman" w:hAnsi="Times New Roman"/>
          <w:sz w:val="24"/>
          <w:szCs w:val="24"/>
        </w:rPr>
        <w:t>е(</w:t>
      </w:r>
      <w:proofErr w:type="gramEnd"/>
      <w:r w:rsidR="00366C9B" w:rsidRPr="00366C9B">
        <w:rPr>
          <w:rFonts w:ascii="Times New Roman" w:hAnsi="Times New Roman"/>
          <w:sz w:val="24"/>
          <w:szCs w:val="24"/>
        </w:rPr>
        <w:t>их) наиболее актуальные разделы и темы. Экзаменационные материалы должны отражать объем проверяемых теоретических знаний.</w:t>
      </w:r>
    </w:p>
    <w:p w:rsidR="00366C9B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366C9B" w:rsidRPr="00366C9B">
        <w:rPr>
          <w:rFonts w:ascii="Times New Roman" w:hAnsi="Times New Roman"/>
          <w:sz w:val="24"/>
          <w:szCs w:val="24"/>
        </w:rPr>
        <w:t>. Перечень вопросов и практических задач по разделам, темам, выносимым на экзамен, разрабатывается преподавателями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366C9B" w:rsidRPr="00366C9B">
        <w:rPr>
          <w:rFonts w:ascii="Times New Roman" w:hAnsi="Times New Roman"/>
          <w:sz w:val="24"/>
          <w:szCs w:val="24"/>
        </w:rPr>
        <w:t xml:space="preserve">(дисциплин), обсуждается на цикловых (предметных) комиссиях и утверждается заместителем директора по учебной работе не </w:t>
      </w:r>
      <w:proofErr w:type="gramStart"/>
      <w:r w:rsidR="00366C9B" w:rsidRPr="00366C9B">
        <w:rPr>
          <w:rFonts w:ascii="Times New Roman" w:hAnsi="Times New Roman"/>
          <w:sz w:val="24"/>
          <w:szCs w:val="24"/>
        </w:rPr>
        <w:t>позднее</w:t>
      </w:r>
      <w:proofErr w:type="gramEnd"/>
      <w:r w:rsidR="00366C9B" w:rsidRPr="00366C9B">
        <w:rPr>
          <w:rFonts w:ascii="Times New Roman" w:hAnsi="Times New Roman"/>
          <w:sz w:val="24"/>
          <w:szCs w:val="24"/>
        </w:rPr>
        <w:t xml:space="preserve"> чем за месяц до начала сессии.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366C9B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366C9B" w:rsidRPr="00366C9B">
        <w:rPr>
          <w:rFonts w:ascii="Times New Roman" w:hAnsi="Times New Roman"/>
          <w:sz w:val="24"/>
          <w:szCs w:val="24"/>
        </w:rPr>
        <w:t xml:space="preserve">. 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билеты, содержание которых </w:t>
      </w:r>
      <w:proofErr w:type="gramStart"/>
      <w:r w:rsidR="00366C9B" w:rsidRPr="00366C9B">
        <w:rPr>
          <w:rFonts w:ascii="Times New Roman" w:hAnsi="Times New Roman"/>
          <w:sz w:val="24"/>
          <w:szCs w:val="24"/>
        </w:rPr>
        <w:t>до</w:t>
      </w:r>
      <w:proofErr w:type="gramEnd"/>
      <w:r w:rsidR="00366C9B" w:rsidRPr="00366C9B">
        <w:rPr>
          <w:rFonts w:ascii="Times New Roman" w:hAnsi="Times New Roman"/>
          <w:sz w:val="24"/>
          <w:szCs w:val="24"/>
        </w:rPr>
        <w:t xml:space="preserve"> обучающихся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366C9B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366C9B" w:rsidRPr="00366C9B">
        <w:rPr>
          <w:rFonts w:ascii="Times New Roman" w:hAnsi="Times New Roman"/>
          <w:sz w:val="24"/>
          <w:szCs w:val="24"/>
        </w:rPr>
        <w:t xml:space="preserve">. Форма проведения экзамена по дисциплине устанавливается в начале </w:t>
      </w:r>
      <w:r>
        <w:rPr>
          <w:rFonts w:ascii="Times New Roman" w:hAnsi="Times New Roman"/>
          <w:sz w:val="24"/>
          <w:szCs w:val="24"/>
        </w:rPr>
        <w:t xml:space="preserve"> </w:t>
      </w:r>
      <w:r w:rsidR="00366C9B" w:rsidRPr="00366C9B">
        <w:rPr>
          <w:rFonts w:ascii="Times New Roman" w:hAnsi="Times New Roman"/>
          <w:sz w:val="24"/>
          <w:szCs w:val="24"/>
        </w:rPr>
        <w:t xml:space="preserve">соответствующего семестра и доводится до сведения </w:t>
      </w:r>
      <w:proofErr w:type="gramStart"/>
      <w:r w:rsidR="00366C9B" w:rsidRPr="00366C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6C9B" w:rsidRPr="00366C9B">
        <w:rPr>
          <w:rFonts w:ascii="Times New Roman" w:hAnsi="Times New Roman"/>
          <w:sz w:val="24"/>
          <w:szCs w:val="24"/>
        </w:rPr>
        <w:t>.</w:t>
      </w:r>
    </w:p>
    <w:p w:rsidR="00366C9B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366C9B" w:rsidRPr="00366C9B">
        <w:rPr>
          <w:rFonts w:ascii="Times New Roman" w:hAnsi="Times New Roman"/>
          <w:sz w:val="24"/>
          <w:szCs w:val="24"/>
        </w:rPr>
        <w:t>. Основные условия подготовки к экзамену: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- в период подготовки к экзамену проводятся </w:t>
      </w:r>
      <w:proofErr w:type="gramStart"/>
      <w:r w:rsidRPr="00366C9B">
        <w:rPr>
          <w:rFonts w:ascii="Times New Roman" w:hAnsi="Times New Roman"/>
          <w:sz w:val="24"/>
          <w:szCs w:val="24"/>
        </w:rPr>
        <w:t>консультации</w:t>
      </w:r>
      <w:proofErr w:type="gramEnd"/>
      <w:r w:rsidRPr="00366C9B">
        <w:rPr>
          <w:rFonts w:ascii="Times New Roman" w:hAnsi="Times New Roman"/>
          <w:sz w:val="24"/>
          <w:szCs w:val="24"/>
        </w:rPr>
        <w:t xml:space="preserve"> но экзаменационным материалам за счет общего бюджета времени, отведенного на консультации.</w:t>
      </w:r>
    </w:p>
    <w:p w:rsidR="00366C9B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366C9B" w:rsidRPr="00366C9B">
        <w:rPr>
          <w:rFonts w:ascii="Times New Roman" w:hAnsi="Times New Roman"/>
          <w:sz w:val="24"/>
          <w:szCs w:val="24"/>
        </w:rPr>
        <w:t>. К началу экзамена должны быть подготовлены следующие документы: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экзаменационные билеты;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наглядные пособия, нотная литература, материалы справочного характера, нормативные документы и образцы техники, разрешенные к использованию на экзамене;</w:t>
      </w:r>
    </w:p>
    <w:p w:rsid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экзаменационная ведомость.</w:t>
      </w:r>
    </w:p>
    <w:p w:rsidR="009A1330" w:rsidRPr="00366C9B" w:rsidRDefault="009A1330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6C9B" w:rsidRPr="009A1330" w:rsidRDefault="00366C9B" w:rsidP="00366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A1330">
        <w:rPr>
          <w:rFonts w:ascii="Times New Roman" w:hAnsi="Times New Roman"/>
          <w:b/>
          <w:sz w:val="24"/>
          <w:szCs w:val="24"/>
        </w:rPr>
        <w:t>V</w:t>
      </w:r>
      <w:r w:rsidR="009A1330" w:rsidRPr="009A1330">
        <w:rPr>
          <w:rFonts w:ascii="Times New Roman" w:hAnsi="Times New Roman"/>
          <w:b/>
          <w:sz w:val="24"/>
          <w:szCs w:val="24"/>
        </w:rPr>
        <w:t>.</w:t>
      </w:r>
      <w:r w:rsidRPr="009A1330">
        <w:rPr>
          <w:rFonts w:ascii="Times New Roman" w:hAnsi="Times New Roman"/>
          <w:b/>
          <w:sz w:val="24"/>
          <w:szCs w:val="24"/>
        </w:rPr>
        <w:t xml:space="preserve"> Проведение экзамена по дисциплине или междисциплинарному курсу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5.1. Экзамен проводится в специально подготовленных помещениях. На выполнение задания по билету студенту отводится не более 1 академического часа. Экзамен принимается, как правило, преподавателем, который вел учебные занятия по данной дисциплине в экзаменационной группе. На сдачу устного экзамена </w:t>
      </w:r>
      <w:proofErr w:type="gramStart"/>
      <w:r w:rsidRPr="00366C9B">
        <w:rPr>
          <w:rFonts w:ascii="Times New Roman" w:hAnsi="Times New Roman"/>
          <w:sz w:val="24"/>
          <w:szCs w:val="24"/>
        </w:rPr>
        <w:t>предусматривается не более одной трети</w:t>
      </w:r>
      <w:proofErr w:type="gramEnd"/>
      <w:r w:rsidRPr="00366C9B">
        <w:rPr>
          <w:rFonts w:ascii="Times New Roman" w:hAnsi="Times New Roman"/>
          <w:sz w:val="24"/>
          <w:szCs w:val="24"/>
        </w:rPr>
        <w:t xml:space="preserve"> академического часа на каждого студента, на сдачу письменного экзамена - не более </w:t>
      </w:r>
      <w:r w:rsidR="009A1330">
        <w:rPr>
          <w:rFonts w:ascii="Times New Roman" w:hAnsi="Times New Roman"/>
          <w:sz w:val="24"/>
          <w:szCs w:val="24"/>
        </w:rPr>
        <w:t>двух</w:t>
      </w:r>
      <w:r w:rsidRPr="00366C9B">
        <w:rPr>
          <w:rFonts w:ascii="Times New Roman" w:hAnsi="Times New Roman"/>
          <w:sz w:val="24"/>
          <w:szCs w:val="24"/>
        </w:rPr>
        <w:t xml:space="preserve"> часов на учебную группу.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5.2. Экзамен по междисциплинарному курсу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студента, на сдачу письменного экзамена - не более трех часов на учебную группу.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lastRenderedPageBreak/>
        <w:t>5.3. Экзамены по специальным дисциплинам и междисциплинарным курсам, связанным с исполнительской деятельностью</w:t>
      </w:r>
      <w:proofErr w:type="gramStart"/>
      <w:r w:rsidRPr="00366C9B">
        <w:rPr>
          <w:rFonts w:ascii="Times New Roman" w:hAnsi="Times New Roman"/>
          <w:sz w:val="24"/>
          <w:szCs w:val="24"/>
        </w:rPr>
        <w:t>.</w:t>
      </w:r>
      <w:proofErr w:type="gramEnd"/>
      <w:r w:rsidRPr="00366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6C9B">
        <w:rPr>
          <w:rFonts w:ascii="Times New Roman" w:hAnsi="Times New Roman"/>
          <w:sz w:val="24"/>
          <w:szCs w:val="24"/>
        </w:rPr>
        <w:t>п</w:t>
      </w:r>
      <w:proofErr w:type="gramEnd"/>
      <w:r w:rsidRPr="00366C9B">
        <w:rPr>
          <w:rFonts w:ascii="Times New Roman" w:hAnsi="Times New Roman"/>
          <w:sz w:val="24"/>
          <w:szCs w:val="24"/>
        </w:rPr>
        <w:t>ринимаются двумя-тремя преподавателями соответствующей предметной (цикловой) комиссии. На их проведение предусматривается фактически затраченное время, но не более одного академического часа на каждого обучающегося.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5.4. В критерии оценки уровня подготовки обучающегося входят: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уровень освоения обучающимся материала, предусмотренного учебной программой по дисциплин</w:t>
      </w:r>
      <w:proofErr w:type="gramStart"/>
      <w:r w:rsidRPr="00366C9B">
        <w:rPr>
          <w:rFonts w:ascii="Times New Roman" w:hAnsi="Times New Roman"/>
          <w:sz w:val="24"/>
          <w:szCs w:val="24"/>
        </w:rPr>
        <w:t>е(</w:t>
      </w:r>
      <w:proofErr w:type="gramEnd"/>
      <w:r w:rsidRPr="00366C9B">
        <w:rPr>
          <w:rFonts w:ascii="Times New Roman" w:hAnsi="Times New Roman"/>
          <w:sz w:val="24"/>
          <w:szCs w:val="24"/>
        </w:rPr>
        <w:t>дисциплинам):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9B">
        <w:rPr>
          <w:rFonts w:ascii="Times New Roman" w:hAnsi="Times New Roman"/>
          <w:sz w:val="24"/>
          <w:szCs w:val="24"/>
        </w:rPr>
        <w:t>- умение обучающегося использовать теоретические знания при выполнении</w:t>
      </w:r>
      <w:r w:rsidR="009A1330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практических задач;</w:t>
      </w:r>
      <w:proofErr w:type="gramEnd"/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- обоснованность, четкость, краткость изложения ответа.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5.5. Уровень подготовки обучающегося оценивается в баллах: </w:t>
      </w:r>
      <w:r w:rsidR="009A1330">
        <w:rPr>
          <w:rFonts w:ascii="Times New Roman" w:hAnsi="Times New Roman"/>
          <w:sz w:val="24"/>
          <w:szCs w:val="24"/>
        </w:rPr>
        <w:t>«отлично», «хорошо»</w:t>
      </w:r>
      <w:r w:rsidRPr="00366C9B">
        <w:rPr>
          <w:rFonts w:ascii="Times New Roman" w:hAnsi="Times New Roman"/>
          <w:sz w:val="24"/>
          <w:szCs w:val="24"/>
        </w:rPr>
        <w:t xml:space="preserve">, </w:t>
      </w:r>
      <w:r w:rsidR="009A1330">
        <w:rPr>
          <w:rFonts w:ascii="Times New Roman" w:hAnsi="Times New Roman"/>
          <w:sz w:val="24"/>
          <w:szCs w:val="24"/>
        </w:rPr>
        <w:t>«удовлетворительно», «неудовлетворительно»</w:t>
      </w:r>
      <w:r w:rsidRPr="00366C9B">
        <w:rPr>
          <w:rFonts w:ascii="Times New Roman" w:hAnsi="Times New Roman"/>
          <w:sz w:val="24"/>
          <w:szCs w:val="24"/>
        </w:rPr>
        <w:t>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5.6. Критерии оценки по дисциплинам, включающим исполнение концертной </w:t>
      </w:r>
      <w:r w:rsidR="009A1330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программы, устанавливаются предметно-цикловой комиссией.</w:t>
      </w:r>
    </w:p>
    <w:p w:rsidR="00366C9B" w:rsidRP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 xml:space="preserve">5.7. Оценка, полученная на экзамене, заносится преподавателем в зачетную книжку </w:t>
      </w:r>
      <w:r w:rsidR="002479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6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66C9B">
        <w:rPr>
          <w:rFonts w:ascii="Times New Roman" w:hAnsi="Times New Roman"/>
          <w:sz w:val="24"/>
          <w:szCs w:val="24"/>
        </w:rPr>
        <w:t xml:space="preserve"> (кроме неудовлетворительной) и экзаменационную ведомости (в том числе и неудовлетворительные). Экзаменационная оценка по дисциплине или междисциплинарному курсу за данный семестр является определяющей независимо от полученных в семестре оценок текущего контроля.</w:t>
      </w:r>
    </w:p>
    <w:p w:rsidR="00366C9B" w:rsidRDefault="00366C9B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C9B">
        <w:rPr>
          <w:rFonts w:ascii="Times New Roman" w:hAnsi="Times New Roman"/>
          <w:sz w:val="24"/>
          <w:szCs w:val="24"/>
        </w:rPr>
        <w:t>5.8. Повторная сдача экз</w:t>
      </w:r>
      <w:r w:rsidR="002479D5">
        <w:rPr>
          <w:rFonts w:ascii="Times New Roman" w:hAnsi="Times New Roman"/>
          <w:sz w:val="24"/>
          <w:szCs w:val="24"/>
        </w:rPr>
        <w:t xml:space="preserve">амена с целью повышения оценки </w:t>
      </w:r>
      <w:r w:rsidRPr="00366C9B">
        <w:rPr>
          <w:rFonts w:ascii="Times New Roman" w:hAnsi="Times New Roman"/>
          <w:sz w:val="24"/>
          <w:szCs w:val="24"/>
        </w:rPr>
        <w:t xml:space="preserve">или пересдача </w:t>
      </w:r>
      <w:r w:rsidR="002479D5">
        <w:rPr>
          <w:rFonts w:ascii="Times New Roman" w:hAnsi="Times New Roman"/>
          <w:sz w:val="24"/>
          <w:szCs w:val="24"/>
        </w:rPr>
        <w:t>неудовлетворительной оценки</w:t>
      </w:r>
      <w:r w:rsidRPr="00366C9B">
        <w:rPr>
          <w:rFonts w:ascii="Times New Roman" w:hAnsi="Times New Roman"/>
          <w:sz w:val="24"/>
          <w:szCs w:val="24"/>
        </w:rPr>
        <w:t xml:space="preserve"> проводится с разрешения и в сроки, утвержденные </w:t>
      </w:r>
      <w:r w:rsidR="002479D5">
        <w:rPr>
          <w:rFonts w:ascii="Times New Roman" w:hAnsi="Times New Roman"/>
          <w:sz w:val="24"/>
          <w:szCs w:val="24"/>
        </w:rPr>
        <w:t xml:space="preserve"> руководителем учреждения</w:t>
      </w:r>
      <w:r w:rsidRPr="00366C9B">
        <w:rPr>
          <w:rFonts w:ascii="Times New Roman" w:hAnsi="Times New Roman"/>
          <w:sz w:val="24"/>
          <w:szCs w:val="24"/>
        </w:rPr>
        <w:t xml:space="preserve">, с оформлением ведомости пересдач и занесением оценки в книжку </w:t>
      </w:r>
      <w:r w:rsidR="002479D5">
        <w:rPr>
          <w:rFonts w:ascii="Times New Roman" w:hAnsi="Times New Roman"/>
          <w:sz w:val="24"/>
          <w:szCs w:val="24"/>
        </w:rPr>
        <w:t xml:space="preserve"> </w:t>
      </w:r>
      <w:r w:rsidRPr="00366C9B">
        <w:rPr>
          <w:rFonts w:ascii="Times New Roman" w:hAnsi="Times New Roman"/>
          <w:sz w:val="24"/>
          <w:szCs w:val="24"/>
        </w:rPr>
        <w:t>успеваемости.</w:t>
      </w:r>
    </w:p>
    <w:p w:rsidR="002479D5" w:rsidRDefault="002479D5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79D5" w:rsidRPr="00366C9B" w:rsidRDefault="002479D5" w:rsidP="00366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479D5" w:rsidRPr="0036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4"/>
    <w:rsid w:val="00147D04"/>
    <w:rsid w:val="002479D5"/>
    <w:rsid w:val="00365524"/>
    <w:rsid w:val="00366C9B"/>
    <w:rsid w:val="004441E4"/>
    <w:rsid w:val="0051337E"/>
    <w:rsid w:val="0053144E"/>
    <w:rsid w:val="005D2830"/>
    <w:rsid w:val="00621BA1"/>
    <w:rsid w:val="00766F31"/>
    <w:rsid w:val="007F789E"/>
    <w:rsid w:val="009A1330"/>
    <w:rsid w:val="00A05364"/>
    <w:rsid w:val="00A0554E"/>
    <w:rsid w:val="00DB442C"/>
    <w:rsid w:val="00DC60E0"/>
    <w:rsid w:val="00EB1865"/>
    <w:rsid w:val="00E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C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C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"Орловский музыкальный колледж"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Наталья Степановна</dc:creator>
  <cp:keywords/>
  <dc:description/>
  <cp:lastModifiedBy>user</cp:lastModifiedBy>
  <cp:revision>15</cp:revision>
  <dcterms:created xsi:type="dcterms:W3CDTF">2016-02-26T06:23:00Z</dcterms:created>
  <dcterms:modified xsi:type="dcterms:W3CDTF">2023-05-31T12:23:00Z</dcterms:modified>
</cp:coreProperties>
</file>